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7EA" w:rsidRDefault="002C57EA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</w:p>
    <w:p w:rsidR="002C57EA" w:rsidRDefault="00783E99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江苏理工学院研究生优秀课程</w:t>
      </w:r>
    </w:p>
    <w:p w:rsidR="002C57EA" w:rsidRDefault="00783E99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培育项目申报书</w:t>
      </w:r>
    </w:p>
    <w:p w:rsidR="002C57EA" w:rsidRDefault="002C57EA">
      <w:pPr>
        <w:pStyle w:val="3"/>
        <w:spacing w:line="520" w:lineRule="exact"/>
        <w:ind w:right="-95" w:firstLine="0"/>
        <w:rPr>
          <w:rFonts w:ascii="Times New Roman" w:eastAsia="宋体" w:hint="default"/>
        </w:rPr>
      </w:pPr>
    </w:p>
    <w:p w:rsidR="002C57EA" w:rsidRDefault="002C57EA">
      <w:pPr>
        <w:pStyle w:val="3"/>
        <w:spacing w:line="520" w:lineRule="exact"/>
        <w:ind w:right="-95" w:firstLine="0"/>
        <w:rPr>
          <w:rFonts w:ascii="Times New Roman" w:eastAsia="宋体" w:hint="default"/>
        </w:rPr>
      </w:pPr>
    </w:p>
    <w:p w:rsidR="002C57EA" w:rsidRDefault="002C57EA">
      <w:pPr>
        <w:pStyle w:val="3"/>
        <w:spacing w:line="520" w:lineRule="exact"/>
        <w:ind w:right="-95" w:firstLine="0"/>
        <w:rPr>
          <w:rFonts w:ascii="Times New Roman" w:eastAsia="宋体" w:hint="default"/>
        </w:rPr>
      </w:pPr>
    </w:p>
    <w:p w:rsidR="002C57EA" w:rsidRDefault="002C57EA">
      <w:pPr>
        <w:pStyle w:val="3"/>
        <w:spacing w:line="520" w:lineRule="exact"/>
        <w:ind w:right="-95" w:firstLine="0"/>
        <w:rPr>
          <w:rFonts w:ascii="Times New Roman" w:eastAsia="宋体" w:hint="default"/>
        </w:rPr>
      </w:pPr>
    </w:p>
    <w:p w:rsidR="002C57EA" w:rsidRDefault="002C57EA">
      <w:pPr>
        <w:pStyle w:val="3"/>
        <w:spacing w:line="520" w:lineRule="exact"/>
        <w:ind w:right="-95" w:firstLine="0"/>
        <w:rPr>
          <w:rFonts w:ascii="Times New Roman" w:eastAsia="宋体" w:hint="defaul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10"/>
        <w:gridCol w:w="3789"/>
      </w:tblGrid>
      <w:tr w:rsidR="002C57EA">
        <w:trPr>
          <w:trHeight w:val="737"/>
          <w:jc w:val="center"/>
        </w:trPr>
        <w:tc>
          <w:tcPr>
            <w:tcW w:w="3410" w:type="dxa"/>
            <w:vAlign w:val="bottom"/>
          </w:tcPr>
          <w:p w:rsidR="002C57EA" w:rsidRDefault="00783E99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课程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3789" w:type="dxa"/>
            <w:tcBorders>
              <w:bottom w:val="single" w:sz="4" w:space="0" w:color="auto"/>
            </w:tcBorders>
            <w:vAlign w:val="bottom"/>
          </w:tcPr>
          <w:p w:rsidR="002C57EA" w:rsidRDefault="00783E99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2C57EA">
        <w:trPr>
          <w:trHeight w:val="737"/>
          <w:jc w:val="center"/>
        </w:trPr>
        <w:tc>
          <w:tcPr>
            <w:tcW w:w="3410" w:type="dxa"/>
            <w:vAlign w:val="bottom"/>
          </w:tcPr>
          <w:p w:rsidR="002C57EA" w:rsidRDefault="00783E99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负责人姓名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57EA" w:rsidRDefault="00783E99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2C57EA">
        <w:trPr>
          <w:trHeight w:val="737"/>
          <w:jc w:val="center"/>
        </w:trPr>
        <w:tc>
          <w:tcPr>
            <w:tcW w:w="3410" w:type="dxa"/>
            <w:vAlign w:val="bottom"/>
          </w:tcPr>
          <w:p w:rsidR="002C57EA" w:rsidRDefault="00783E99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一级学科名称</w:t>
            </w:r>
            <w:r>
              <w:rPr>
                <w:rFonts w:eastAsia="仿宋_GB2312" w:hint="eastAsia"/>
                <w:sz w:val="28"/>
                <w:szCs w:val="28"/>
              </w:rPr>
              <w:t>/</w:t>
            </w:r>
            <w:r>
              <w:rPr>
                <w:rFonts w:eastAsia="仿宋_GB2312" w:hint="eastAsia"/>
                <w:sz w:val="28"/>
                <w:szCs w:val="28"/>
              </w:rPr>
              <w:t>代码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57EA" w:rsidRDefault="00783E99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 w:hint="eastAsia"/>
                <w:sz w:val="28"/>
                <w:szCs w:val="28"/>
              </w:rPr>
              <w:t>仅限学术学位</w:t>
            </w:r>
            <w:r w:rsidR="00AF472C">
              <w:rPr>
                <w:rFonts w:eastAsia="仿宋_GB2312" w:hint="eastAsia"/>
                <w:sz w:val="28"/>
                <w:szCs w:val="28"/>
              </w:rPr>
              <w:t>填写</w:t>
            </w:r>
          </w:p>
        </w:tc>
      </w:tr>
      <w:tr w:rsidR="002C57EA">
        <w:trPr>
          <w:trHeight w:val="737"/>
          <w:jc w:val="center"/>
        </w:trPr>
        <w:tc>
          <w:tcPr>
            <w:tcW w:w="3410" w:type="dxa"/>
            <w:vAlign w:val="bottom"/>
          </w:tcPr>
          <w:p w:rsidR="002C57EA" w:rsidRDefault="00783E99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专业学位类别</w:t>
            </w:r>
            <w:r>
              <w:rPr>
                <w:rFonts w:eastAsia="仿宋_GB2312" w:hint="eastAsia"/>
                <w:sz w:val="28"/>
                <w:szCs w:val="28"/>
              </w:rPr>
              <w:t>名称</w:t>
            </w:r>
            <w:r>
              <w:rPr>
                <w:rFonts w:eastAsia="仿宋_GB2312" w:hint="eastAsia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代码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57EA" w:rsidRDefault="00783E99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 w:hint="eastAsia"/>
                <w:sz w:val="28"/>
                <w:szCs w:val="28"/>
              </w:rPr>
              <w:t>仅限专业学位</w:t>
            </w:r>
            <w:r w:rsidR="00AF472C">
              <w:rPr>
                <w:rFonts w:eastAsia="仿宋_GB2312" w:hint="eastAsia"/>
                <w:sz w:val="28"/>
                <w:szCs w:val="28"/>
              </w:rPr>
              <w:t>填写</w:t>
            </w:r>
            <w:bookmarkStart w:id="0" w:name="_GoBack"/>
            <w:bookmarkEnd w:id="0"/>
          </w:p>
        </w:tc>
      </w:tr>
      <w:tr w:rsidR="002C57EA">
        <w:trPr>
          <w:trHeight w:val="737"/>
          <w:jc w:val="center"/>
        </w:trPr>
        <w:tc>
          <w:tcPr>
            <w:tcW w:w="3410" w:type="dxa"/>
            <w:vAlign w:val="bottom"/>
          </w:tcPr>
          <w:p w:rsidR="002C57EA" w:rsidRDefault="00783E99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学院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57EA" w:rsidRDefault="00783E99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2C57EA">
        <w:trPr>
          <w:trHeight w:val="737"/>
          <w:jc w:val="center"/>
        </w:trPr>
        <w:tc>
          <w:tcPr>
            <w:tcW w:w="3410" w:type="dxa"/>
            <w:vAlign w:val="bottom"/>
          </w:tcPr>
          <w:p w:rsidR="002C57EA" w:rsidRDefault="00783E99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57EA" w:rsidRDefault="00783E99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:rsidR="002C57EA">
        <w:trPr>
          <w:trHeight w:val="737"/>
          <w:jc w:val="center"/>
        </w:trPr>
        <w:tc>
          <w:tcPr>
            <w:tcW w:w="3410" w:type="dxa"/>
            <w:tcBorders>
              <w:right w:val="nil"/>
            </w:tcBorders>
            <w:vAlign w:val="center"/>
          </w:tcPr>
          <w:p w:rsidR="002C57EA" w:rsidRDefault="00783E99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填报日期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57EA" w:rsidRDefault="00783E99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 xml:space="preserve">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:rsidR="002C57EA" w:rsidRDefault="002C57EA">
      <w:pPr>
        <w:pStyle w:val="3"/>
        <w:spacing w:line="520" w:lineRule="exact"/>
        <w:ind w:right="-95" w:firstLine="0"/>
        <w:rPr>
          <w:rFonts w:ascii="Times New Roman" w:eastAsia="宋体" w:hint="default"/>
        </w:rPr>
      </w:pPr>
    </w:p>
    <w:p w:rsidR="002C57EA" w:rsidRDefault="002C57EA">
      <w:pPr>
        <w:pStyle w:val="3"/>
        <w:spacing w:line="520" w:lineRule="exact"/>
        <w:ind w:right="-95" w:firstLine="0"/>
        <w:rPr>
          <w:rFonts w:ascii="Times New Roman" w:eastAsia="宋体" w:hint="default"/>
        </w:rPr>
      </w:pPr>
    </w:p>
    <w:p w:rsidR="002C57EA" w:rsidRDefault="002C57EA">
      <w:pPr>
        <w:pStyle w:val="3"/>
        <w:spacing w:line="520" w:lineRule="exact"/>
        <w:ind w:right="-95" w:firstLine="0"/>
        <w:rPr>
          <w:rFonts w:ascii="Times New Roman" w:eastAsia="宋体" w:hint="default"/>
        </w:rPr>
      </w:pPr>
    </w:p>
    <w:p w:rsidR="002C57EA" w:rsidRDefault="002C57EA">
      <w:pPr>
        <w:pStyle w:val="3"/>
        <w:spacing w:line="520" w:lineRule="exact"/>
        <w:ind w:right="-95" w:firstLine="0"/>
        <w:rPr>
          <w:rFonts w:ascii="Times New Roman" w:eastAsia="宋体" w:hint="default"/>
        </w:rPr>
      </w:pPr>
    </w:p>
    <w:p w:rsidR="002C57EA" w:rsidRDefault="00783E99">
      <w:pPr>
        <w:snapToGrid w:val="0"/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</w:rPr>
        <w:t>江苏理工学院研究生院制</w:t>
      </w:r>
    </w:p>
    <w:p w:rsidR="002C57EA" w:rsidRDefault="002C57EA">
      <w:pPr>
        <w:spacing w:beforeLines="50" w:before="156" w:afterLines="50" w:after="156" w:line="440" w:lineRule="exact"/>
        <w:ind w:rightChars="-501" w:right="-1052"/>
        <w:jc w:val="center"/>
        <w:rPr>
          <w:rFonts w:eastAsia="仿宋_GB2312"/>
          <w:b/>
          <w:bCs/>
          <w:sz w:val="24"/>
        </w:rPr>
        <w:sectPr w:rsidR="002C57EA">
          <w:footerReference w:type="default" r:id="rId9"/>
          <w:pgSz w:w="11906" w:h="16838"/>
          <w:pgMar w:top="1417" w:right="1474" w:bottom="1417" w:left="1587" w:header="851" w:footer="992" w:gutter="0"/>
          <w:pgNumType w:start="1"/>
          <w:cols w:space="720"/>
          <w:docGrid w:type="lines" w:linePitch="312"/>
        </w:sectPr>
      </w:pPr>
    </w:p>
    <w:p w:rsidR="002C57EA" w:rsidRDefault="00783E99">
      <w:pPr>
        <w:spacing w:beforeLines="50" w:before="156" w:afterLines="50" w:after="156" w:line="440" w:lineRule="exact"/>
        <w:ind w:rightChars="-501" w:right="-1052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一、课程基本信息</w:t>
      </w:r>
    </w:p>
    <w:tbl>
      <w:tblPr>
        <w:tblW w:w="8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2693"/>
        <w:gridCol w:w="299"/>
        <w:gridCol w:w="1442"/>
        <w:gridCol w:w="2809"/>
      </w:tblGrid>
      <w:tr w:rsidR="002C57EA">
        <w:trPr>
          <w:trHeight w:hRule="exact" w:val="567"/>
          <w:jc w:val="center"/>
        </w:trPr>
        <w:tc>
          <w:tcPr>
            <w:tcW w:w="1489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课程名称</w:t>
            </w:r>
          </w:p>
        </w:tc>
        <w:tc>
          <w:tcPr>
            <w:tcW w:w="7243" w:type="dxa"/>
            <w:gridSpan w:val="4"/>
            <w:vAlign w:val="center"/>
          </w:tcPr>
          <w:p w:rsidR="002C57EA" w:rsidRDefault="002C57EA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739"/>
          <w:jc w:val="center"/>
        </w:trPr>
        <w:tc>
          <w:tcPr>
            <w:tcW w:w="4481" w:type="dxa"/>
            <w:gridSpan w:val="3"/>
            <w:vAlign w:val="center"/>
          </w:tcPr>
          <w:p w:rsidR="002C57EA" w:rsidRDefault="00783E99">
            <w:pPr>
              <w:spacing w:line="340" w:lineRule="exac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是否完成在线开放课程建设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</w:p>
          <w:p w:rsidR="002C57EA" w:rsidRDefault="00783E99">
            <w:pPr>
              <w:spacing w:line="340" w:lineRule="exact"/>
              <w:ind w:firstLineChars="500" w:firstLine="120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□否</w:t>
            </w:r>
          </w:p>
        </w:tc>
        <w:tc>
          <w:tcPr>
            <w:tcW w:w="1442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课程网址</w:t>
            </w:r>
          </w:p>
        </w:tc>
        <w:tc>
          <w:tcPr>
            <w:tcW w:w="2809" w:type="dxa"/>
            <w:vAlign w:val="center"/>
          </w:tcPr>
          <w:p w:rsidR="002C57EA" w:rsidRDefault="002C57EA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1489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课程类型</w:t>
            </w:r>
          </w:p>
        </w:tc>
        <w:tc>
          <w:tcPr>
            <w:tcW w:w="7243" w:type="dxa"/>
            <w:gridSpan w:val="4"/>
            <w:vAlign w:val="center"/>
          </w:tcPr>
          <w:p w:rsidR="002C57EA" w:rsidRDefault="00783E99">
            <w:pPr>
              <w:spacing w:line="340" w:lineRule="exac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□公共课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□专业必修课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□专业选修课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□其他</w:t>
            </w:r>
          </w:p>
        </w:tc>
      </w:tr>
      <w:tr w:rsidR="002C57EA">
        <w:trPr>
          <w:trHeight w:hRule="exact" w:val="976"/>
          <w:jc w:val="center"/>
        </w:trPr>
        <w:tc>
          <w:tcPr>
            <w:tcW w:w="5923" w:type="dxa"/>
            <w:gridSpan w:val="4"/>
            <w:vAlign w:val="center"/>
          </w:tcPr>
          <w:p w:rsidR="002C57EA" w:rsidRDefault="00783E99">
            <w:pPr>
              <w:spacing w:line="340" w:lineRule="exac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是否为纳入《研究生核心课程指南》范畴的专业课程，或为教育部、专业教指委明确要求纳入培养方案的课程</w:t>
            </w:r>
          </w:p>
        </w:tc>
        <w:tc>
          <w:tcPr>
            <w:tcW w:w="2809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□是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□否</w:t>
            </w:r>
          </w:p>
        </w:tc>
      </w:tr>
      <w:tr w:rsidR="002C57EA">
        <w:trPr>
          <w:trHeight w:hRule="exact" w:val="510"/>
          <w:jc w:val="center"/>
        </w:trPr>
        <w:tc>
          <w:tcPr>
            <w:tcW w:w="1489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开课专业</w:t>
            </w:r>
          </w:p>
        </w:tc>
        <w:tc>
          <w:tcPr>
            <w:tcW w:w="2693" w:type="dxa"/>
            <w:vAlign w:val="center"/>
          </w:tcPr>
          <w:p w:rsidR="002C57EA" w:rsidRDefault="002C57EA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41" w:type="dxa"/>
            <w:gridSpan w:val="2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课程建设时间</w:t>
            </w:r>
          </w:p>
        </w:tc>
        <w:tc>
          <w:tcPr>
            <w:tcW w:w="2809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至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</w:p>
        </w:tc>
      </w:tr>
      <w:tr w:rsidR="002C57EA">
        <w:trPr>
          <w:trHeight w:hRule="exact" w:val="510"/>
          <w:jc w:val="center"/>
        </w:trPr>
        <w:tc>
          <w:tcPr>
            <w:tcW w:w="1489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时</w:t>
            </w:r>
          </w:p>
        </w:tc>
        <w:tc>
          <w:tcPr>
            <w:tcW w:w="2693" w:type="dxa"/>
            <w:vAlign w:val="center"/>
          </w:tcPr>
          <w:p w:rsidR="002C57EA" w:rsidRDefault="002C57EA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41" w:type="dxa"/>
            <w:gridSpan w:val="2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分</w:t>
            </w:r>
          </w:p>
        </w:tc>
        <w:tc>
          <w:tcPr>
            <w:tcW w:w="2809" w:type="dxa"/>
            <w:vAlign w:val="center"/>
          </w:tcPr>
          <w:p w:rsidR="002C57EA" w:rsidRDefault="002C57EA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1489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前序课程</w:t>
            </w:r>
          </w:p>
        </w:tc>
        <w:tc>
          <w:tcPr>
            <w:tcW w:w="7243" w:type="dxa"/>
            <w:gridSpan w:val="4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（如不需要可填“无”）</w:t>
            </w:r>
          </w:p>
        </w:tc>
      </w:tr>
      <w:tr w:rsidR="002C57EA">
        <w:trPr>
          <w:trHeight w:hRule="exact" w:val="510"/>
          <w:jc w:val="center"/>
        </w:trPr>
        <w:tc>
          <w:tcPr>
            <w:tcW w:w="1489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主要教材</w:t>
            </w:r>
          </w:p>
        </w:tc>
        <w:tc>
          <w:tcPr>
            <w:tcW w:w="7243" w:type="dxa"/>
            <w:gridSpan w:val="4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（序号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.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书名，书号，作者，出版社，出版时间。）</w:t>
            </w:r>
          </w:p>
        </w:tc>
      </w:tr>
    </w:tbl>
    <w:p w:rsidR="002C57EA" w:rsidRDefault="00783E99">
      <w:pPr>
        <w:spacing w:beforeLines="50" w:before="156" w:afterLines="50" w:after="156" w:line="440" w:lineRule="exact"/>
        <w:ind w:rightChars="-501" w:right="-1052"/>
        <w:rPr>
          <w:rFonts w:eastAsia="仿宋_GB2312"/>
          <w:b/>
          <w:bCs/>
          <w:sz w:val="24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二、教学团队基本情况</w:t>
      </w:r>
    </w:p>
    <w:p w:rsidR="002C57EA" w:rsidRDefault="00783E99">
      <w:pPr>
        <w:numPr>
          <w:ilvl w:val="0"/>
          <w:numId w:val="1"/>
        </w:numPr>
        <w:spacing w:beforeLines="50" w:before="156" w:afterLines="50" w:after="156" w:line="400" w:lineRule="exact"/>
        <w:ind w:rightChars="-501" w:right="-1052" w:firstLineChars="200" w:firstLine="480"/>
        <w:rPr>
          <w:rFonts w:eastAsia="仿宋_GB2312"/>
          <w:bCs/>
          <w:sz w:val="24"/>
        </w:rPr>
      </w:pPr>
      <w:r>
        <w:rPr>
          <w:rFonts w:eastAsia="仿宋_GB2312" w:hint="eastAsia"/>
          <w:bCs/>
          <w:sz w:val="24"/>
        </w:rPr>
        <w:t>课程负责人情况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1123"/>
        <w:gridCol w:w="747"/>
        <w:gridCol w:w="709"/>
        <w:gridCol w:w="387"/>
        <w:gridCol w:w="605"/>
        <w:gridCol w:w="104"/>
        <w:gridCol w:w="708"/>
        <w:gridCol w:w="426"/>
        <w:gridCol w:w="1137"/>
        <w:gridCol w:w="705"/>
        <w:gridCol w:w="142"/>
        <w:gridCol w:w="1092"/>
      </w:tblGrid>
      <w:tr w:rsidR="002C57EA">
        <w:trPr>
          <w:trHeight w:hRule="exact" w:val="510"/>
          <w:jc w:val="center"/>
        </w:trPr>
        <w:tc>
          <w:tcPr>
            <w:tcW w:w="960" w:type="dxa"/>
            <w:vMerge w:val="restart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1-1</w:t>
            </w:r>
          </w:p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基本</w:t>
            </w:r>
          </w:p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信息</w:t>
            </w:r>
          </w:p>
        </w:tc>
        <w:tc>
          <w:tcPr>
            <w:tcW w:w="1123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名</w:t>
            </w:r>
          </w:p>
        </w:tc>
        <w:tc>
          <w:tcPr>
            <w:tcW w:w="1456" w:type="dxa"/>
            <w:gridSpan w:val="2"/>
            <w:vAlign w:val="center"/>
          </w:tcPr>
          <w:p w:rsidR="002C57EA" w:rsidRDefault="002C57EA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096" w:type="dxa"/>
            <w:gridSpan w:val="3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别</w:t>
            </w:r>
          </w:p>
        </w:tc>
        <w:tc>
          <w:tcPr>
            <w:tcW w:w="1134" w:type="dxa"/>
            <w:gridSpan w:val="2"/>
            <w:vAlign w:val="center"/>
          </w:tcPr>
          <w:p w:rsidR="002C57EA" w:rsidRDefault="002C57EA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出生年月</w:t>
            </w: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123" w:type="dxa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position w:val="6"/>
                <w:sz w:val="24"/>
              </w:rPr>
              <w:t>学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>位</w:t>
            </w:r>
          </w:p>
        </w:tc>
        <w:tc>
          <w:tcPr>
            <w:tcW w:w="1456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096" w:type="dxa"/>
            <w:gridSpan w:val="3"/>
            <w:vAlign w:val="center"/>
          </w:tcPr>
          <w:p w:rsidR="002C57EA" w:rsidRDefault="00783E99">
            <w:pPr>
              <w:spacing w:line="36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position w:val="6"/>
                <w:sz w:val="24"/>
              </w:rPr>
              <w:t>职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>称</w:t>
            </w:r>
          </w:p>
        </w:tc>
        <w:tc>
          <w:tcPr>
            <w:tcW w:w="1134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position w:val="6"/>
                <w:sz w:val="24"/>
              </w:rPr>
              <w:t>职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>务</w:t>
            </w: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123" w:type="dxa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position w:val="6"/>
                <w:sz w:val="24"/>
              </w:rPr>
              <w:t>手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>机</w:t>
            </w:r>
          </w:p>
        </w:tc>
        <w:tc>
          <w:tcPr>
            <w:tcW w:w="1456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096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position w:val="6"/>
                <w:sz w:val="24"/>
              </w:rPr>
              <w:t>邮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position w:val="6"/>
                <w:sz w:val="24"/>
              </w:rPr>
              <w:t>箱</w:t>
            </w:r>
          </w:p>
        </w:tc>
        <w:tc>
          <w:tcPr>
            <w:tcW w:w="4210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</w:tr>
      <w:tr w:rsidR="002C57EA">
        <w:trPr>
          <w:trHeight w:hRule="exact" w:val="567"/>
          <w:jc w:val="center"/>
        </w:trPr>
        <w:tc>
          <w:tcPr>
            <w:tcW w:w="960" w:type="dxa"/>
            <w:vMerge w:val="restart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1-2</w:t>
            </w:r>
          </w:p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教研</w:t>
            </w:r>
          </w:p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成果</w:t>
            </w:r>
          </w:p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情况</w:t>
            </w:r>
          </w:p>
        </w:tc>
        <w:tc>
          <w:tcPr>
            <w:tcW w:w="7885" w:type="dxa"/>
            <w:gridSpan w:val="12"/>
            <w:vAlign w:val="center"/>
          </w:tcPr>
          <w:p w:rsidR="002C57EA" w:rsidRDefault="00783E99">
            <w:pPr>
              <w:spacing w:line="360" w:lineRule="exact"/>
              <w:jc w:val="left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主持省部级及以上教学研究课题或出版教材（不超过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项）</w:t>
            </w:r>
          </w:p>
        </w:tc>
      </w:tr>
      <w:tr w:rsidR="002C57EA">
        <w:trPr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3675" w:type="dxa"/>
            <w:gridSpan w:val="6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课题名称</w:t>
            </w:r>
            <w:r>
              <w:rPr>
                <w:rFonts w:ascii="仿宋" w:eastAsia="仿宋" w:hAnsi="仿宋" w:cs="仿宋" w:hint="eastAsia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</w:rPr>
              <w:t>教材名称</w:t>
            </w:r>
          </w:p>
        </w:tc>
        <w:tc>
          <w:tcPr>
            <w:tcW w:w="2271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来源</w:t>
            </w:r>
            <w:r>
              <w:rPr>
                <w:rFonts w:ascii="仿宋" w:eastAsia="仿宋" w:hAnsi="仿宋" w:cs="仿宋" w:hint="eastAsia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</w:rPr>
              <w:t>出版社</w:t>
            </w:r>
          </w:p>
        </w:tc>
        <w:tc>
          <w:tcPr>
            <w:tcW w:w="1939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完成时间</w:t>
            </w:r>
          </w:p>
        </w:tc>
      </w:tr>
      <w:tr w:rsidR="002C57EA">
        <w:trPr>
          <w:trHeight w:hRule="exact" w:val="510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3675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7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3675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7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3675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7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7885" w:type="dxa"/>
            <w:gridSpan w:val="12"/>
            <w:vAlign w:val="center"/>
          </w:tcPr>
          <w:p w:rsidR="002C57EA" w:rsidRDefault="00783E99">
            <w:pPr>
              <w:spacing w:line="360" w:lineRule="exact"/>
              <w:jc w:val="left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获得省部级及以上教学表彰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奖励（不超过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项）</w:t>
            </w:r>
          </w:p>
        </w:tc>
      </w:tr>
      <w:tr w:rsidR="002C57EA">
        <w:trPr>
          <w:cantSplit/>
          <w:trHeight w:hRule="exact" w:val="599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奖项名称</w:t>
            </w:r>
          </w:p>
        </w:tc>
        <w:tc>
          <w:tcPr>
            <w:tcW w:w="1417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获奖等级</w:t>
            </w:r>
          </w:p>
        </w:tc>
        <w:tc>
          <w:tcPr>
            <w:tcW w:w="1563" w:type="dxa"/>
            <w:gridSpan w:val="2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授予单位</w:t>
            </w:r>
          </w:p>
        </w:tc>
        <w:tc>
          <w:tcPr>
            <w:tcW w:w="1939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署名次序</w:t>
            </w:r>
          </w:p>
        </w:tc>
      </w:tr>
      <w:tr w:rsidR="002C57EA">
        <w:trPr>
          <w:cantSplit/>
          <w:trHeight w:hRule="exact" w:val="510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</w:tr>
      <w:tr w:rsidR="002C57EA">
        <w:trPr>
          <w:cantSplit/>
          <w:trHeight w:hRule="exact" w:val="510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</w:tr>
      <w:tr w:rsidR="002C57EA">
        <w:trPr>
          <w:cantSplit/>
          <w:trHeight w:hRule="exact" w:val="510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966" w:type="dxa"/>
            <w:gridSpan w:val="4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</w:tr>
      <w:tr w:rsidR="002C57EA">
        <w:trPr>
          <w:cantSplit/>
          <w:trHeight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7885" w:type="dxa"/>
            <w:gridSpan w:val="12"/>
            <w:vAlign w:val="center"/>
          </w:tcPr>
          <w:p w:rsidR="002C57EA" w:rsidRDefault="00783E99">
            <w:pPr>
              <w:spacing w:line="360" w:lineRule="exact"/>
              <w:jc w:val="left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以第一作者在国内外主要刊物上发表的教研论文（不超过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项）</w:t>
            </w:r>
          </w:p>
        </w:tc>
      </w:tr>
      <w:tr w:rsidR="002C57EA">
        <w:trPr>
          <w:cantSplit/>
          <w:trHeight w:hRule="exact" w:val="454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论文题目</w:t>
            </w:r>
          </w:p>
        </w:tc>
        <w:tc>
          <w:tcPr>
            <w:tcW w:w="3367" w:type="dxa"/>
            <w:gridSpan w:val="6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刊物名称</w:t>
            </w:r>
          </w:p>
        </w:tc>
        <w:tc>
          <w:tcPr>
            <w:tcW w:w="847" w:type="dxa"/>
            <w:gridSpan w:val="2"/>
            <w:vAlign w:val="center"/>
          </w:tcPr>
          <w:p w:rsidR="002C57EA" w:rsidRDefault="00783E99">
            <w:pPr>
              <w:spacing w:line="24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发表年月</w:t>
            </w:r>
          </w:p>
        </w:tc>
        <w:tc>
          <w:tcPr>
            <w:tcW w:w="1092" w:type="dxa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级别</w:t>
            </w: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367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92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367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92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367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92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367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92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367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47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92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 w:val="restart"/>
            <w:vAlign w:val="center"/>
          </w:tcPr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1-3</w:t>
            </w:r>
          </w:p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学术</w:t>
            </w:r>
          </w:p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成果</w:t>
            </w:r>
          </w:p>
          <w:p w:rsidR="002C57EA" w:rsidRDefault="00783E99">
            <w:pPr>
              <w:spacing w:line="3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研究</w:t>
            </w:r>
          </w:p>
          <w:p w:rsidR="002C57EA" w:rsidRDefault="002C57EA">
            <w:pPr>
              <w:spacing w:line="340" w:lineRule="exact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7885" w:type="dxa"/>
            <w:gridSpan w:val="12"/>
            <w:vAlign w:val="center"/>
          </w:tcPr>
          <w:p w:rsidR="002C57EA" w:rsidRDefault="00783E99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承担省部级及以上科研课题（不超过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项）</w:t>
            </w: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课题名称</w:t>
            </w:r>
          </w:p>
        </w:tc>
        <w:tc>
          <w:tcPr>
            <w:tcW w:w="1701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课题来源类别</w:t>
            </w:r>
          </w:p>
        </w:tc>
        <w:tc>
          <w:tcPr>
            <w:tcW w:w="1238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批准时间</w:t>
            </w:r>
          </w:p>
        </w:tc>
        <w:tc>
          <w:tcPr>
            <w:tcW w:w="3076" w:type="dxa"/>
            <w:gridSpan w:val="4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主持情况</w:t>
            </w:r>
            <w:r>
              <w:rPr>
                <w:rFonts w:ascii="仿宋" w:eastAsia="仿宋" w:hAnsi="仿宋" w:cs="仿宋" w:hint="eastAsia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</w:rPr>
              <w:t>完成情况</w:t>
            </w: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76" w:type="dxa"/>
            <w:gridSpan w:val="4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76" w:type="dxa"/>
            <w:gridSpan w:val="4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076" w:type="dxa"/>
            <w:gridSpan w:val="4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7885" w:type="dxa"/>
            <w:gridSpan w:val="12"/>
            <w:vAlign w:val="center"/>
          </w:tcPr>
          <w:p w:rsidR="002C57EA" w:rsidRDefault="00783E99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在国内外主要刊物上发表的学术论文（不超过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项）</w:t>
            </w: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题目</w:t>
            </w:r>
          </w:p>
        </w:tc>
        <w:tc>
          <w:tcPr>
            <w:tcW w:w="1701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刊物名称</w:t>
            </w:r>
          </w:p>
        </w:tc>
        <w:tc>
          <w:tcPr>
            <w:tcW w:w="1238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级别</w:t>
            </w:r>
          </w:p>
        </w:tc>
        <w:tc>
          <w:tcPr>
            <w:tcW w:w="1137" w:type="dxa"/>
            <w:vAlign w:val="center"/>
          </w:tcPr>
          <w:p w:rsidR="002C57EA" w:rsidRDefault="00783E99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发表</w:t>
            </w:r>
          </w:p>
          <w:p w:rsidR="002C57EA" w:rsidRDefault="00783E99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时间</w:t>
            </w:r>
          </w:p>
        </w:tc>
        <w:tc>
          <w:tcPr>
            <w:tcW w:w="1939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署名情况</w:t>
            </w: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8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37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93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7885" w:type="dxa"/>
            <w:gridSpan w:val="12"/>
            <w:vAlign w:val="center"/>
          </w:tcPr>
          <w:p w:rsidR="002C57EA" w:rsidRDefault="00783E99">
            <w:pPr>
              <w:spacing w:line="360" w:lineRule="exact"/>
              <w:jc w:val="lef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获得省部级及以上学术研究表彰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奖励（不超过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项）</w:t>
            </w: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奖项名称</w:t>
            </w:r>
          </w:p>
        </w:tc>
        <w:tc>
          <w:tcPr>
            <w:tcW w:w="3367" w:type="dxa"/>
            <w:gridSpan w:val="6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授予单位</w:t>
            </w:r>
          </w:p>
        </w:tc>
        <w:tc>
          <w:tcPr>
            <w:tcW w:w="705" w:type="dxa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时间</w:t>
            </w:r>
          </w:p>
        </w:tc>
        <w:tc>
          <w:tcPr>
            <w:tcW w:w="1234" w:type="dxa"/>
            <w:gridSpan w:val="2"/>
            <w:vAlign w:val="center"/>
          </w:tcPr>
          <w:p w:rsidR="002C57EA" w:rsidRDefault="00783E99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署名次序</w:t>
            </w: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367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367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cantSplit/>
          <w:trHeight w:hRule="exact" w:val="567"/>
          <w:jc w:val="center"/>
        </w:trPr>
        <w:tc>
          <w:tcPr>
            <w:tcW w:w="960" w:type="dxa"/>
            <w:vMerge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position w:val="6"/>
                <w:sz w:val="24"/>
              </w:rPr>
            </w:pPr>
          </w:p>
        </w:tc>
        <w:tc>
          <w:tcPr>
            <w:tcW w:w="2579" w:type="dxa"/>
            <w:gridSpan w:val="3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367" w:type="dxa"/>
            <w:gridSpan w:val="6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5" w:type="dxa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2C57EA" w:rsidRDefault="002C57EA">
            <w:pPr>
              <w:spacing w:line="4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2C57EA" w:rsidRDefault="00783E99">
      <w:pPr>
        <w:ind w:firstLineChars="200" w:firstLine="482"/>
        <w:rPr>
          <w:rFonts w:eastAsia="仿宋_GB2312"/>
          <w:bCs/>
          <w:sz w:val="24"/>
        </w:rPr>
      </w:pPr>
      <w:r>
        <w:rPr>
          <w:rFonts w:eastAsia="仿宋_GB2312"/>
          <w:b/>
          <w:bCs/>
          <w:sz w:val="24"/>
        </w:rPr>
        <w:br w:type="page"/>
      </w:r>
      <w:r>
        <w:rPr>
          <w:rFonts w:ascii="仿宋" w:eastAsia="仿宋" w:hAnsi="仿宋" w:cs="仿宋" w:hint="eastAsia"/>
          <w:bCs/>
          <w:sz w:val="24"/>
        </w:rPr>
        <w:lastRenderedPageBreak/>
        <w:t>（二）教学团队情况</w:t>
      </w: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087"/>
        <w:gridCol w:w="1786"/>
        <w:gridCol w:w="1241"/>
        <w:gridCol w:w="1108"/>
        <w:gridCol w:w="2956"/>
      </w:tblGrid>
      <w:tr w:rsidR="002C57EA">
        <w:trPr>
          <w:trHeight w:val="1094"/>
          <w:jc w:val="center"/>
        </w:trPr>
        <w:tc>
          <w:tcPr>
            <w:tcW w:w="8740" w:type="dxa"/>
            <w:gridSpan w:val="6"/>
            <w:tcBorders>
              <w:bottom w:val="single" w:sz="4" w:space="0" w:color="auto"/>
            </w:tcBorders>
            <w:vAlign w:val="center"/>
          </w:tcPr>
          <w:p w:rsidR="002C57EA" w:rsidRDefault="00783E99">
            <w:pPr>
              <w:spacing w:line="200" w:lineRule="atLeas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课程团队主要成员</w:t>
            </w:r>
          </w:p>
          <w:p w:rsidR="002C57EA" w:rsidRDefault="00783E99">
            <w:pPr>
              <w:spacing w:line="200" w:lineRule="atLeast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（课程团队主要成员总人数限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8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人之内；面向专业学位类别开设的课程，应有一名本专业领域实践经验丰富的校外专业技术人员。）</w:t>
            </w:r>
          </w:p>
        </w:tc>
      </w:tr>
      <w:tr w:rsidR="002C57EA">
        <w:trPr>
          <w:trHeight w:val="56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spacing w:line="240" w:lineRule="exact"/>
              <w:ind w:leftChars="-52" w:left="-108" w:rightChars="-50" w:right="-105" w:hang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序号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姓名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单位和部门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出生年月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职称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任务分工</w:t>
            </w:r>
          </w:p>
        </w:tc>
      </w:tr>
      <w:tr w:rsidR="002C57EA">
        <w:trPr>
          <w:trHeight w:hRule="exact"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pacing w:line="340" w:lineRule="atLeast"/>
              <w:jc w:val="center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pacing w:line="340" w:lineRule="atLeast"/>
              <w:jc w:val="center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pacing w:line="340" w:lineRule="atLeast"/>
              <w:jc w:val="center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pacing w:line="340" w:lineRule="atLeast"/>
              <w:jc w:val="center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pacing w:line="340" w:lineRule="atLeast"/>
              <w:jc w:val="center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pacing w:line="340" w:lineRule="atLeast"/>
              <w:jc w:val="center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pacing w:line="340" w:lineRule="atLeast"/>
              <w:jc w:val="center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C57EA">
        <w:trPr>
          <w:trHeight w:hRule="exact" w:val="51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pacing w:line="340" w:lineRule="atLeast"/>
              <w:jc w:val="center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8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pacing w:line="340" w:lineRule="atLeas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:rsidR="002C57EA" w:rsidRDefault="00783E99">
      <w:pPr>
        <w:pStyle w:val="af3"/>
        <w:spacing w:beforeLines="50" w:before="156" w:afterLines="50" w:after="156" w:line="440" w:lineRule="exact"/>
        <w:ind w:rightChars="-501" w:right="-1052" w:firstLineChars="0" w:firstLine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三、课程自我评价</w:t>
      </w:r>
    </w:p>
    <w:p w:rsidR="002C57EA" w:rsidRDefault="00783E99">
      <w:pPr>
        <w:spacing w:beforeLines="50" w:before="156" w:afterLines="50" w:after="156" w:line="440" w:lineRule="exact"/>
        <w:ind w:firstLineChars="200" w:firstLine="480"/>
        <w:rPr>
          <w:rFonts w:eastAsia="仿宋_GB2312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（一）课程目标和课程教学理念（</w:t>
      </w:r>
      <w:r>
        <w:rPr>
          <w:rFonts w:ascii="仿宋" w:eastAsia="仿宋" w:hAnsi="仿宋" w:cs="仿宋" w:hint="eastAsia"/>
          <w:bCs/>
          <w:sz w:val="24"/>
        </w:rPr>
        <w:t>500</w:t>
      </w:r>
      <w:r>
        <w:rPr>
          <w:rFonts w:ascii="仿宋" w:eastAsia="仿宋" w:hAnsi="仿宋" w:cs="仿宋" w:hint="eastAsia"/>
          <w:bCs/>
          <w:sz w:val="24"/>
        </w:rPr>
        <w:t>字以内）</w:t>
      </w:r>
    </w:p>
    <w:tbl>
      <w:tblPr>
        <w:tblW w:w="8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0"/>
      </w:tblGrid>
      <w:tr w:rsidR="002C57EA">
        <w:trPr>
          <w:trHeight w:val="575"/>
          <w:jc w:val="center"/>
        </w:trPr>
        <w:tc>
          <w:tcPr>
            <w:tcW w:w="8780" w:type="dxa"/>
            <w:vAlign w:val="center"/>
          </w:tcPr>
          <w:p w:rsidR="002C57EA" w:rsidRDefault="00783E99">
            <w:pPr>
              <w:ind w:left="28" w:firstLineChars="200" w:firstLine="48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结合评选细则从课程目标和教学理念方面进行阐述。重点围绕教学理念先进，遵循教育教学规律和新时代教学要求，包括但不限于课程总体设计、内容及教学方法等的特色、亮点等方面。</w:t>
            </w:r>
          </w:p>
        </w:tc>
      </w:tr>
      <w:tr w:rsidR="002C57EA">
        <w:trPr>
          <w:trHeight w:val="3673"/>
          <w:jc w:val="center"/>
        </w:trPr>
        <w:tc>
          <w:tcPr>
            <w:tcW w:w="8780" w:type="dxa"/>
          </w:tcPr>
          <w:p w:rsidR="002C57EA" w:rsidRDefault="002C57EA">
            <w:pPr>
              <w:spacing w:line="340" w:lineRule="atLeast"/>
              <w:ind w:left="30"/>
              <w:jc w:val="left"/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ind w:leftChars="0" w:left="0" w:firstLineChars="0" w:firstLine="0"/>
              <w:rPr>
                <w:rFonts w:eastAsia="仿宋_GB2312"/>
                <w:kern w:val="0"/>
                <w:szCs w:val="21"/>
              </w:rPr>
            </w:pPr>
          </w:p>
        </w:tc>
      </w:tr>
    </w:tbl>
    <w:p w:rsidR="002C57EA" w:rsidRDefault="00783E99">
      <w:pPr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br w:type="page"/>
      </w:r>
    </w:p>
    <w:p w:rsidR="002C57EA" w:rsidRDefault="00783E99">
      <w:pPr>
        <w:spacing w:beforeLines="50" w:before="156" w:afterLines="50" w:after="156" w:line="440" w:lineRule="exact"/>
        <w:ind w:firstLineChars="200" w:firstLine="480"/>
        <w:rPr>
          <w:rFonts w:ascii="仿宋" w:eastAsia="仿宋" w:hAnsi="仿宋" w:cs="仿宋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lastRenderedPageBreak/>
        <w:t>（二）课程内容（</w:t>
      </w:r>
      <w:r>
        <w:rPr>
          <w:rFonts w:ascii="仿宋" w:eastAsia="仿宋" w:hAnsi="仿宋" w:cs="仿宋" w:hint="eastAsia"/>
          <w:bCs/>
          <w:sz w:val="24"/>
        </w:rPr>
        <w:t>1000</w:t>
      </w:r>
      <w:r>
        <w:rPr>
          <w:rFonts w:ascii="仿宋" w:eastAsia="仿宋" w:hAnsi="仿宋" w:cs="仿宋" w:hint="eastAsia"/>
          <w:bCs/>
          <w:sz w:val="24"/>
        </w:rPr>
        <w:t>字以内）</w:t>
      </w:r>
    </w:p>
    <w:tbl>
      <w:tblPr>
        <w:tblW w:w="8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3"/>
      </w:tblGrid>
      <w:tr w:rsidR="002C57EA">
        <w:trPr>
          <w:trHeight w:val="425"/>
          <w:jc w:val="center"/>
        </w:trPr>
        <w:tc>
          <w:tcPr>
            <w:tcW w:w="0" w:type="auto"/>
            <w:vAlign w:val="center"/>
          </w:tcPr>
          <w:p w:rsidR="002C57EA" w:rsidRDefault="00783E99">
            <w:pPr>
              <w:ind w:left="28" w:firstLineChars="200" w:firstLine="48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结合评选细则从课程内容方面进行阐述，重点围绕课程教学大纲、课程内容的创新性或教学案例的创新，引入国内外最新研究成果与创新案例、课程的难度和深度、课程思政，教材选用等方面。</w:t>
            </w:r>
          </w:p>
        </w:tc>
      </w:tr>
      <w:tr w:rsidR="002C57EA">
        <w:trPr>
          <w:trHeight w:val="5043"/>
          <w:jc w:val="center"/>
        </w:trPr>
        <w:tc>
          <w:tcPr>
            <w:tcW w:w="8813" w:type="dxa"/>
          </w:tcPr>
          <w:p w:rsidR="002C57EA" w:rsidRDefault="002C57EA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</w:tc>
      </w:tr>
    </w:tbl>
    <w:p w:rsidR="002C57EA" w:rsidRDefault="00783E99">
      <w:pPr>
        <w:spacing w:beforeLines="50" w:before="156" w:afterLines="50" w:after="156" w:line="440" w:lineRule="exact"/>
        <w:ind w:firstLineChars="200" w:firstLine="480"/>
        <w:rPr>
          <w:rFonts w:ascii="仿宋" w:eastAsia="仿宋" w:hAnsi="仿宋" w:cs="仿宋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（三）教学方式与考核方式（</w:t>
      </w:r>
      <w:r>
        <w:rPr>
          <w:rFonts w:ascii="仿宋" w:eastAsia="仿宋" w:hAnsi="仿宋" w:cs="仿宋" w:hint="eastAsia"/>
          <w:bCs/>
          <w:sz w:val="24"/>
        </w:rPr>
        <w:t>500</w:t>
      </w:r>
      <w:r>
        <w:rPr>
          <w:rFonts w:ascii="仿宋" w:eastAsia="仿宋" w:hAnsi="仿宋" w:cs="仿宋" w:hint="eastAsia"/>
          <w:bCs/>
          <w:sz w:val="24"/>
        </w:rPr>
        <w:t>字以内）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2C57EA">
        <w:trPr>
          <w:trHeight w:val="425"/>
          <w:jc w:val="center"/>
        </w:trPr>
        <w:tc>
          <w:tcPr>
            <w:tcW w:w="8931" w:type="dxa"/>
            <w:vAlign w:val="center"/>
          </w:tcPr>
          <w:p w:rsidR="002C57EA" w:rsidRDefault="00783E99">
            <w:pPr>
              <w:ind w:left="28" w:firstLineChars="200" w:firstLine="48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结合评选细则从课程教学方式与考核方式方面进行阐述，重点围绕课程研究型、项目式学习方式、过程性考核评价等方面。</w:t>
            </w:r>
          </w:p>
        </w:tc>
      </w:tr>
      <w:tr w:rsidR="002C57EA">
        <w:trPr>
          <w:trHeight w:val="4572"/>
          <w:jc w:val="center"/>
        </w:trPr>
        <w:tc>
          <w:tcPr>
            <w:tcW w:w="8931" w:type="dxa"/>
          </w:tcPr>
          <w:p w:rsidR="002C57EA" w:rsidRDefault="002C57EA"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  <w:p w:rsidR="002C57EA" w:rsidRDefault="002C57EA">
            <w:pPr>
              <w:pStyle w:val="2"/>
              <w:rPr>
                <w:rFonts w:eastAsia="仿宋_GB2312"/>
                <w:kern w:val="0"/>
                <w:szCs w:val="21"/>
              </w:rPr>
            </w:pPr>
          </w:p>
        </w:tc>
      </w:tr>
    </w:tbl>
    <w:p w:rsidR="002C57EA" w:rsidRDefault="00783E99">
      <w:pPr>
        <w:spacing w:beforeLines="50" w:before="156" w:afterLines="50" w:after="156" w:line="440" w:lineRule="exact"/>
        <w:ind w:firstLineChars="200" w:firstLine="480"/>
        <w:rPr>
          <w:rFonts w:ascii="仿宋" w:eastAsia="仿宋" w:hAnsi="仿宋" w:cs="仿宋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lastRenderedPageBreak/>
        <w:t>（四）教学成效与共享示范（</w:t>
      </w:r>
      <w:r>
        <w:rPr>
          <w:rFonts w:ascii="仿宋" w:eastAsia="仿宋" w:hAnsi="仿宋" w:cs="仿宋" w:hint="eastAsia"/>
          <w:bCs/>
          <w:sz w:val="24"/>
        </w:rPr>
        <w:t>500</w:t>
      </w:r>
      <w:r>
        <w:rPr>
          <w:rFonts w:ascii="仿宋" w:eastAsia="仿宋" w:hAnsi="仿宋" w:cs="仿宋" w:hint="eastAsia"/>
          <w:bCs/>
          <w:sz w:val="24"/>
        </w:rPr>
        <w:t>字以内）</w:t>
      </w: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8"/>
      </w:tblGrid>
      <w:tr w:rsidR="002C57EA">
        <w:trPr>
          <w:trHeight w:val="706"/>
          <w:jc w:val="center"/>
        </w:trPr>
        <w:tc>
          <w:tcPr>
            <w:tcW w:w="8938" w:type="dxa"/>
            <w:vAlign w:val="center"/>
          </w:tcPr>
          <w:p w:rsidR="002C57EA" w:rsidRDefault="00783E99">
            <w:pPr>
              <w:ind w:left="28" w:firstLineChars="200" w:firstLine="48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结合评选细则从课程教学成效与共享示范方面进行阐述，重点围绕应用效果、示范性，线上课程共享情况或领域内声誉评价、学生评教、配套教材出版或优质教学案例入库等方面。</w:t>
            </w:r>
          </w:p>
        </w:tc>
      </w:tr>
      <w:tr w:rsidR="002C57EA">
        <w:trPr>
          <w:trHeight w:val="5635"/>
          <w:jc w:val="center"/>
        </w:trPr>
        <w:tc>
          <w:tcPr>
            <w:tcW w:w="8938" w:type="dxa"/>
          </w:tcPr>
          <w:p w:rsidR="002C57EA" w:rsidRDefault="002C57EA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</w:tc>
      </w:tr>
    </w:tbl>
    <w:p w:rsidR="002C57EA" w:rsidRDefault="00783E99">
      <w:pPr>
        <w:spacing w:beforeLines="50" w:before="156" w:afterLines="50" w:after="156" w:line="440" w:lineRule="exact"/>
        <w:ind w:firstLineChars="200" w:firstLine="480"/>
        <w:rPr>
          <w:rFonts w:ascii="仿宋" w:eastAsia="仿宋" w:hAnsi="仿宋" w:cs="仿宋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（五）后续建设计划（</w:t>
      </w:r>
      <w:r>
        <w:rPr>
          <w:rFonts w:ascii="仿宋" w:eastAsia="仿宋" w:hAnsi="仿宋" w:cs="仿宋" w:hint="eastAsia"/>
          <w:bCs/>
          <w:sz w:val="24"/>
        </w:rPr>
        <w:t>500</w:t>
      </w:r>
      <w:r>
        <w:rPr>
          <w:rFonts w:ascii="仿宋" w:eastAsia="仿宋" w:hAnsi="仿宋" w:cs="仿宋" w:hint="eastAsia"/>
          <w:bCs/>
          <w:sz w:val="24"/>
        </w:rPr>
        <w:t>字以内）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3"/>
      </w:tblGrid>
      <w:tr w:rsidR="002C57EA">
        <w:trPr>
          <w:trHeight w:val="382"/>
          <w:jc w:val="center"/>
        </w:trPr>
        <w:tc>
          <w:tcPr>
            <w:tcW w:w="9073" w:type="dxa"/>
            <w:vAlign w:val="center"/>
          </w:tcPr>
          <w:p w:rsidR="002C57EA" w:rsidRDefault="00783E99">
            <w:pPr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主要阐述评选优秀课程后，开展课程共享和示范，课程持续改进等方面的计划。</w:t>
            </w:r>
          </w:p>
        </w:tc>
      </w:tr>
      <w:tr w:rsidR="002C57EA">
        <w:trPr>
          <w:trHeight w:val="4385"/>
          <w:jc w:val="center"/>
        </w:trPr>
        <w:tc>
          <w:tcPr>
            <w:tcW w:w="9073" w:type="dxa"/>
          </w:tcPr>
          <w:p w:rsidR="002C57EA" w:rsidRDefault="002C57EA"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  <w:p w:rsidR="002C57EA" w:rsidRDefault="002C57EA">
            <w:pPr>
              <w:pStyle w:val="2"/>
              <w:ind w:firstLine="360"/>
              <w:rPr>
                <w:rFonts w:eastAsia="仿宋_GB2312"/>
                <w:kern w:val="0"/>
                <w:sz w:val="18"/>
                <w:szCs w:val="18"/>
              </w:rPr>
            </w:pPr>
          </w:p>
        </w:tc>
      </w:tr>
    </w:tbl>
    <w:p w:rsidR="002C57EA" w:rsidRDefault="00783E99">
      <w:pPr>
        <w:pStyle w:val="3"/>
        <w:spacing w:line="520" w:lineRule="exact"/>
        <w:ind w:right="-95" w:firstLine="0"/>
        <w:rPr>
          <w:rFonts w:ascii="黑体" w:eastAsia="黑体" w:hAnsi="黑体" w:cs="黑体" w:hint="default"/>
          <w:b/>
          <w:bCs/>
          <w:sz w:val="32"/>
        </w:rPr>
      </w:pPr>
      <w:r>
        <w:rPr>
          <w:rFonts w:ascii="黑体" w:eastAsia="黑体" w:hAnsi="黑体" w:cs="黑体"/>
          <w:b/>
          <w:bCs/>
          <w:sz w:val="32"/>
        </w:rPr>
        <w:lastRenderedPageBreak/>
        <w:t>四、经费预算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6"/>
        <w:gridCol w:w="1658"/>
        <w:gridCol w:w="4044"/>
      </w:tblGrid>
      <w:tr w:rsidR="002C57EA">
        <w:trPr>
          <w:trHeight w:val="737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支出科目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金额（元）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计算依据及理由</w:t>
            </w:r>
          </w:p>
        </w:tc>
      </w:tr>
      <w:tr w:rsidR="002C57EA">
        <w:trPr>
          <w:trHeight w:val="737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trHeight w:val="737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trHeight w:val="737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trHeight w:val="737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trHeight w:val="737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trHeight w:val="737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C57EA">
        <w:trPr>
          <w:trHeight w:val="737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783E99">
            <w:pPr>
              <w:snapToGrid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合计（元）</w:t>
            </w:r>
          </w:p>
        </w:tc>
        <w:tc>
          <w:tcPr>
            <w:tcW w:w="5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7EA" w:rsidRDefault="002C57E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2C57EA" w:rsidRDefault="00783E99">
      <w:pPr>
        <w:spacing w:beforeLines="50" w:before="156" w:afterLines="50" w:after="156" w:line="44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五、诚信承诺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2C57EA">
        <w:trPr>
          <w:trHeight w:val="5199"/>
          <w:jc w:val="center"/>
        </w:trPr>
        <w:tc>
          <w:tcPr>
            <w:tcW w:w="9073" w:type="dxa"/>
          </w:tcPr>
          <w:p w:rsidR="002C57EA" w:rsidRDefault="002C57EA">
            <w:pPr>
              <w:pStyle w:val="a3"/>
              <w:adjustRightInd w:val="0"/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</w:p>
          <w:p w:rsidR="002C57EA" w:rsidRDefault="00783E99">
            <w:pPr>
              <w:pStyle w:val="a3"/>
              <w:adjustRightInd w:val="0"/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我申请研究生优秀课程培育项目，愿本着实事求是的原则，按研究生院有关要求保质保量完成研究任务。</w:t>
            </w:r>
          </w:p>
          <w:p w:rsidR="002C57EA" w:rsidRDefault="00783E99">
            <w:pPr>
              <w:pStyle w:val="a3"/>
              <w:adjustRightInd w:val="0"/>
              <w:spacing w:line="400" w:lineRule="exact"/>
              <w:ind w:firstLineChars="200"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本教学团队所有成员承诺政治立场坚定，遵纪守法，无违法违纪行为，不存在师德师风问题、学术不端等问题。</w:t>
            </w:r>
          </w:p>
          <w:p w:rsidR="002C57EA" w:rsidRDefault="00783E99">
            <w:pPr>
              <w:adjustRightInd w:val="0"/>
              <w:snapToGrid w:val="0"/>
              <w:spacing w:line="360" w:lineRule="auto"/>
              <w:ind w:leftChars="228" w:left="479" w:firstLineChars="200"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本教学团队所有成员已认真填写并检查以上材料，保证内容真实有效，不存在任何知识产权问题。如有违反，将承担相关责任。</w:t>
            </w:r>
          </w:p>
          <w:p w:rsidR="002C57EA" w:rsidRDefault="002C57EA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2C57EA" w:rsidRDefault="002C57EA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2C57EA" w:rsidRDefault="002C57EA">
            <w:pPr>
              <w:pStyle w:val="2"/>
            </w:pPr>
          </w:p>
          <w:p w:rsidR="002C57EA" w:rsidRDefault="00783E99">
            <w:pPr>
              <w:wordWrap w:val="0"/>
              <w:adjustRightInd w:val="0"/>
              <w:snapToGrid w:val="0"/>
              <w:spacing w:line="400" w:lineRule="atLeast"/>
              <w:ind w:rightChars="922" w:right="1936" w:firstLineChars="200" w:firstLine="48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课程负责人（签字）：</w:t>
            </w:r>
          </w:p>
          <w:p w:rsidR="002C57EA" w:rsidRDefault="00783E99">
            <w:pPr>
              <w:tabs>
                <w:tab w:val="left" w:pos="8180"/>
              </w:tabs>
              <w:adjustRightInd w:val="0"/>
              <w:snapToGrid w:val="0"/>
              <w:spacing w:line="400" w:lineRule="atLeast"/>
              <w:ind w:rightChars="417" w:right="876" w:firstLineChars="200" w:firstLine="48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  <w:p w:rsidR="002C57EA" w:rsidRDefault="002C57EA">
            <w:pPr>
              <w:pStyle w:val="2"/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2C57EA" w:rsidRDefault="002C57EA">
            <w:pPr>
              <w:pStyle w:val="2"/>
              <w:ind w:firstLine="48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:rsidR="002C57EA" w:rsidRDefault="00783E99">
      <w:pPr>
        <w:spacing w:beforeLines="50" w:before="156" w:afterLines="50" w:after="156" w:line="44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六、学院意见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2C57EA">
        <w:trPr>
          <w:trHeight w:val="4331"/>
          <w:jc w:val="center"/>
        </w:trPr>
        <w:tc>
          <w:tcPr>
            <w:tcW w:w="9073" w:type="dxa"/>
          </w:tcPr>
          <w:p w:rsidR="002C57EA" w:rsidRDefault="00783E99">
            <w:pPr>
              <w:snapToGrid w:val="0"/>
              <w:spacing w:beforeLines="200" w:before="624"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</w:rPr>
            </w:pPr>
            <w:bookmarkStart w:id="1" w:name="_Hlk113196669"/>
            <w:r>
              <w:rPr>
                <w:rFonts w:ascii="仿宋" w:eastAsia="仿宋" w:hAnsi="仿宋" w:cs="仿宋" w:hint="eastAsia"/>
                <w:kern w:val="0"/>
                <w:sz w:val="24"/>
              </w:rPr>
              <w:t>该课程内容及申报材料无意识形态、学术诚信、涉密及其他不适宜公开传播的内容等方面的问题，无思想性、道德性、伦理性、科学性问题。</w:t>
            </w:r>
          </w:p>
          <w:p w:rsidR="002C57EA" w:rsidRDefault="00783E99">
            <w:pPr>
              <w:spacing w:line="360" w:lineRule="auto"/>
              <w:ind w:firstLineChars="200" w:firstLine="48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该课程教学团队成员政治立场坚定，遵纪守法，无违法违纪行为，不存在师德师风问题、学术不端等问题，五年内未出现过教学事故。</w:t>
            </w:r>
          </w:p>
          <w:p w:rsidR="002C57EA" w:rsidRDefault="002C57EA">
            <w:pPr>
              <w:wordWrap w:val="0"/>
              <w:snapToGrid w:val="0"/>
              <w:spacing w:beforeLines="50" w:before="156" w:line="400" w:lineRule="exact"/>
              <w:ind w:rightChars="1000" w:right="2100" w:firstLineChars="200" w:firstLine="48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2C57EA" w:rsidRDefault="00783E99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</w:t>
            </w:r>
          </w:p>
          <w:p w:rsidR="002C57EA" w:rsidRDefault="002C57EA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:rsidR="002C57EA" w:rsidRDefault="00783E99">
            <w:pPr>
              <w:wordWrap w:val="0"/>
              <w:ind w:rightChars="1112" w:right="2335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负责人签字：</w:t>
            </w:r>
          </w:p>
          <w:p w:rsidR="002C57EA" w:rsidRDefault="00783E99">
            <w:pPr>
              <w:wordWrap w:val="0"/>
              <w:ind w:rightChars="17" w:right="36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（盖章）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  <w:p w:rsidR="002C57EA" w:rsidRDefault="002C57EA">
            <w:pPr>
              <w:spacing w:line="400" w:lineRule="exact"/>
              <w:ind w:rightChars="1000" w:right="2100" w:firstLineChars="200" w:firstLine="480"/>
              <w:jc w:val="right"/>
              <w:rPr>
                <w:rFonts w:eastAsia="仿宋_GB2312"/>
                <w:kern w:val="0"/>
                <w:sz w:val="24"/>
              </w:rPr>
            </w:pPr>
          </w:p>
          <w:p w:rsidR="002C57EA" w:rsidRDefault="002C57EA">
            <w:pPr>
              <w:spacing w:line="400" w:lineRule="exact"/>
              <w:ind w:rightChars="1000" w:right="2100" w:firstLineChars="200" w:firstLine="480"/>
              <w:jc w:val="right"/>
              <w:rPr>
                <w:kern w:val="0"/>
                <w:sz w:val="24"/>
              </w:rPr>
            </w:pPr>
          </w:p>
        </w:tc>
      </w:tr>
      <w:bookmarkEnd w:id="1"/>
    </w:tbl>
    <w:p w:rsidR="002C57EA" w:rsidRDefault="002C57EA">
      <w:pPr>
        <w:rPr>
          <w:rFonts w:ascii="黑体" w:eastAsia="黑体" w:hAnsi="黑体" w:cs="黑体"/>
          <w:b/>
          <w:bCs/>
          <w:sz w:val="30"/>
          <w:szCs w:val="30"/>
        </w:rPr>
      </w:pPr>
    </w:p>
    <w:p w:rsidR="002C57EA" w:rsidRDefault="00783E99">
      <w:pPr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七、研究生院审批意见</w:t>
      </w:r>
    </w:p>
    <w:tbl>
      <w:tblPr>
        <w:tblStyle w:val="af"/>
        <w:tblW w:w="9150" w:type="dxa"/>
        <w:tblInd w:w="0" w:type="dxa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150"/>
      </w:tblGrid>
      <w:tr w:rsidR="002C57EA">
        <w:tc>
          <w:tcPr>
            <w:tcW w:w="9150" w:type="dxa"/>
          </w:tcPr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2C57EA">
            <w:pPr>
              <w:tabs>
                <w:tab w:val="left" w:pos="1734"/>
              </w:tabs>
              <w:jc w:val="left"/>
            </w:pPr>
          </w:p>
          <w:p w:rsidR="002C57EA" w:rsidRDefault="00783E99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</w:t>
            </w:r>
          </w:p>
          <w:p w:rsidR="002C57EA" w:rsidRDefault="002C57EA">
            <w:pPr>
              <w:jc w:val="right"/>
              <w:rPr>
                <w:rFonts w:ascii="仿宋" w:eastAsia="仿宋" w:hAnsi="仿宋" w:cs="仿宋"/>
                <w:sz w:val="24"/>
              </w:rPr>
            </w:pPr>
          </w:p>
          <w:p w:rsidR="002C57EA" w:rsidRDefault="00783E99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负责人签字：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           </w:t>
            </w:r>
          </w:p>
          <w:p w:rsidR="002C57EA" w:rsidRDefault="00783E99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（盖章）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2C57EA" w:rsidRDefault="00783E99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  <w:p w:rsidR="002C57EA" w:rsidRDefault="002C57EA">
            <w:pPr>
              <w:pStyle w:val="2"/>
              <w:ind w:firstLine="480"/>
              <w:rPr>
                <w:rFonts w:ascii="仿宋" w:eastAsia="仿宋" w:hAnsi="仿宋" w:cs="仿宋"/>
                <w:sz w:val="24"/>
              </w:rPr>
            </w:pPr>
          </w:p>
          <w:p w:rsidR="002C57EA" w:rsidRDefault="002C57EA">
            <w:pPr>
              <w:pStyle w:val="2"/>
              <w:ind w:firstLine="480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2C57EA" w:rsidRDefault="002C57EA">
      <w:pPr>
        <w:widowControl/>
        <w:jc w:val="left"/>
        <w:rPr>
          <w:vanish/>
          <w:sz w:val="18"/>
        </w:rPr>
      </w:pPr>
    </w:p>
    <w:p w:rsidR="002C57EA" w:rsidRDefault="002C57EA">
      <w:pPr>
        <w:widowControl/>
        <w:jc w:val="left"/>
      </w:pPr>
    </w:p>
    <w:sectPr w:rsidR="002C57EA">
      <w:footerReference w:type="even" r:id="rId10"/>
      <w:footerReference w:type="default" r:id="rId11"/>
      <w:pgSz w:w="11906" w:h="16838"/>
      <w:pgMar w:top="1417" w:right="1417" w:bottom="1247" w:left="153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E99" w:rsidRDefault="00783E99">
      <w:r>
        <w:separator/>
      </w:r>
    </w:p>
  </w:endnote>
  <w:endnote w:type="continuationSeparator" w:id="0">
    <w:p w:rsidR="00783E99" w:rsidRDefault="0078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Microsoft YaHei UI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7EA" w:rsidRDefault="00783E99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C57EA" w:rsidRDefault="00783E99">
                          <w:pPr>
                            <w:pStyle w:val="a8"/>
                            <w:ind w:leftChars="200" w:left="420" w:rightChars="200" w:right="420"/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f0"/>
                              <w:rFonts w:ascii="宋体" w:hAnsi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F472C">
                            <w:rPr>
                              <w:rStyle w:val="af0"/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f0"/>
                              <w:rFonts w:ascii="宋体" w:hAnsi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  <w:p w:rsidR="002C57EA" w:rsidRDefault="002C57EA">
                          <w:pPr>
                            <w:pStyle w:val="a8"/>
                            <w:ind w:right="360" w:firstLine="360"/>
                          </w:pPr>
                        </w:p>
                        <w:p w:rsidR="002C57EA" w:rsidRDefault="002C57EA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C57EA" w:rsidRDefault="00783E99">
                    <w:pPr>
                      <w:pStyle w:val="a8"/>
                      <w:ind w:leftChars="200" w:left="420" w:rightChars="200" w:right="420"/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af0"/>
                        <w:rFonts w:ascii="宋体" w:hAnsi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AF472C">
                      <w:rPr>
                        <w:rStyle w:val="af0"/>
                        <w:rFonts w:ascii="宋体" w:hAnsi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f0"/>
                        <w:rFonts w:ascii="宋体" w:hAnsi="宋体" w:hint="eastAsia"/>
                        <w:sz w:val="28"/>
                        <w:szCs w:val="28"/>
                      </w:rPr>
                      <w:t>—</w:t>
                    </w:r>
                  </w:p>
                  <w:p w:rsidR="002C57EA" w:rsidRDefault="002C57EA">
                    <w:pPr>
                      <w:pStyle w:val="a8"/>
                      <w:ind w:right="360" w:firstLine="360"/>
                    </w:pPr>
                  </w:p>
                  <w:p w:rsidR="002C57EA" w:rsidRDefault="002C57EA"/>
                </w:txbxContent>
              </v:textbox>
              <w10:wrap anchorx="margin"/>
            </v:shape>
          </w:pict>
        </mc:Fallback>
      </mc:AlternateContent>
    </w:r>
  </w:p>
  <w:p w:rsidR="002C57EA" w:rsidRDefault="002C57EA">
    <w:pPr>
      <w:snapToGrid w:val="0"/>
      <w:ind w:right="360"/>
      <w:jc w:val="lef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7EA" w:rsidRDefault="00783E99">
    <w:pPr>
      <w:pStyle w:val="a8"/>
      <w:framePr w:wrap="around" w:vAnchor="text" w:hAnchor="margin" w:xAlign="outside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C57EA" w:rsidRDefault="002C57EA">
    <w:pPr>
      <w:pStyle w:val="a8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7EA" w:rsidRDefault="00783E99">
    <w:pPr>
      <w:pStyle w:val="a8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C57EA" w:rsidRDefault="00783E99">
                          <w:pPr>
                            <w:pStyle w:val="a8"/>
                            <w:ind w:leftChars="200" w:left="420" w:rightChars="200" w:right="420"/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f0"/>
                              <w:rFonts w:ascii="宋体" w:hAnsi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F472C">
                            <w:rPr>
                              <w:rStyle w:val="af0"/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f0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af0"/>
                              <w:rFonts w:ascii="宋体" w:hAnsi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2C57EA" w:rsidRDefault="00783E99">
                    <w:pPr>
                      <w:pStyle w:val="a8"/>
                      <w:ind w:leftChars="200" w:left="420" w:rightChars="200" w:right="420"/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af0"/>
                        <w:rFonts w:ascii="宋体" w:hAnsi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AF472C">
                      <w:rPr>
                        <w:rStyle w:val="af0"/>
                        <w:rFonts w:ascii="宋体" w:hAnsi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f0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af0"/>
                        <w:rFonts w:ascii="宋体" w:hAnsi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E99" w:rsidRDefault="00783E99">
      <w:r>
        <w:separator/>
      </w:r>
    </w:p>
  </w:footnote>
  <w:footnote w:type="continuationSeparator" w:id="0">
    <w:p w:rsidR="00783E99" w:rsidRDefault="00783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16F91E"/>
    <w:multiLevelType w:val="singleLevel"/>
    <w:tmpl w:val="8516F91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xNDZhZjkwMWJlMDNiMjk0ZjYyMDY2ZDQ2OGFkZjQifQ=="/>
  </w:docVars>
  <w:rsids>
    <w:rsidRoot w:val="0060143D"/>
    <w:rsid w:val="000250AA"/>
    <w:rsid w:val="0002519D"/>
    <w:rsid w:val="00032330"/>
    <w:rsid w:val="000672F9"/>
    <w:rsid w:val="00072247"/>
    <w:rsid w:val="00083AE9"/>
    <w:rsid w:val="00092E4E"/>
    <w:rsid w:val="000A15C7"/>
    <w:rsid w:val="000A2C50"/>
    <w:rsid w:val="000A2F91"/>
    <w:rsid w:val="000A3C3A"/>
    <w:rsid w:val="000A4D90"/>
    <w:rsid w:val="000C590A"/>
    <w:rsid w:val="000C6C6C"/>
    <w:rsid w:val="000D40F8"/>
    <w:rsid w:val="000F3F32"/>
    <w:rsid w:val="00110B0B"/>
    <w:rsid w:val="00122AD4"/>
    <w:rsid w:val="00134EB2"/>
    <w:rsid w:val="001618D6"/>
    <w:rsid w:val="0016558F"/>
    <w:rsid w:val="0018375D"/>
    <w:rsid w:val="0018617B"/>
    <w:rsid w:val="00191FDD"/>
    <w:rsid w:val="00192C79"/>
    <w:rsid w:val="001B697D"/>
    <w:rsid w:val="001B7F6C"/>
    <w:rsid w:val="001D538A"/>
    <w:rsid w:val="001D6412"/>
    <w:rsid w:val="001E1E91"/>
    <w:rsid w:val="00213098"/>
    <w:rsid w:val="00216160"/>
    <w:rsid w:val="00231EFF"/>
    <w:rsid w:val="0027066A"/>
    <w:rsid w:val="00271652"/>
    <w:rsid w:val="002828B8"/>
    <w:rsid w:val="00291D70"/>
    <w:rsid w:val="00293225"/>
    <w:rsid w:val="002C57EA"/>
    <w:rsid w:val="002D4323"/>
    <w:rsid w:val="002E13B0"/>
    <w:rsid w:val="002E1818"/>
    <w:rsid w:val="00301817"/>
    <w:rsid w:val="003046C2"/>
    <w:rsid w:val="003306A9"/>
    <w:rsid w:val="00345DE1"/>
    <w:rsid w:val="0035714A"/>
    <w:rsid w:val="0036160E"/>
    <w:rsid w:val="00361A23"/>
    <w:rsid w:val="0037453A"/>
    <w:rsid w:val="003A59A1"/>
    <w:rsid w:val="003B45E0"/>
    <w:rsid w:val="003D07D8"/>
    <w:rsid w:val="003D1E81"/>
    <w:rsid w:val="003E6EB4"/>
    <w:rsid w:val="003F0732"/>
    <w:rsid w:val="003F5DD9"/>
    <w:rsid w:val="00401C93"/>
    <w:rsid w:val="00413B4B"/>
    <w:rsid w:val="00420F7E"/>
    <w:rsid w:val="00447CA4"/>
    <w:rsid w:val="00476821"/>
    <w:rsid w:val="004862FB"/>
    <w:rsid w:val="00486DE0"/>
    <w:rsid w:val="0049262A"/>
    <w:rsid w:val="004A0BDC"/>
    <w:rsid w:val="004B7C14"/>
    <w:rsid w:val="004E1098"/>
    <w:rsid w:val="004E1FB5"/>
    <w:rsid w:val="005000A4"/>
    <w:rsid w:val="005127FD"/>
    <w:rsid w:val="00523940"/>
    <w:rsid w:val="00524CAD"/>
    <w:rsid w:val="005520B7"/>
    <w:rsid w:val="0055257B"/>
    <w:rsid w:val="00577CC7"/>
    <w:rsid w:val="00597BFB"/>
    <w:rsid w:val="005A1B9E"/>
    <w:rsid w:val="005A2899"/>
    <w:rsid w:val="005A7CF5"/>
    <w:rsid w:val="005B0F43"/>
    <w:rsid w:val="005C10FF"/>
    <w:rsid w:val="005C2455"/>
    <w:rsid w:val="005C5C4D"/>
    <w:rsid w:val="005D161D"/>
    <w:rsid w:val="005E71F4"/>
    <w:rsid w:val="005F6637"/>
    <w:rsid w:val="0060143D"/>
    <w:rsid w:val="00603EA1"/>
    <w:rsid w:val="00656AEC"/>
    <w:rsid w:val="006632B7"/>
    <w:rsid w:val="00667112"/>
    <w:rsid w:val="00671250"/>
    <w:rsid w:val="00693D49"/>
    <w:rsid w:val="0069630F"/>
    <w:rsid w:val="006A0210"/>
    <w:rsid w:val="006C315E"/>
    <w:rsid w:val="006D46A4"/>
    <w:rsid w:val="006E4D62"/>
    <w:rsid w:val="006E6E40"/>
    <w:rsid w:val="00716934"/>
    <w:rsid w:val="00740D3F"/>
    <w:rsid w:val="00742BE7"/>
    <w:rsid w:val="0074742E"/>
    <w:rsid w:val="00763BC2"/>
    <w:rsid w:val="00767B00"/>
    <w:rsid w:val="007736B5"/>
    <w:rsid w:val="00774DAB"/>
    <w:rsid w:val="00783E99"/>
    <w:rsid w:val="007867E2"/>
    <w:rsid w:val="007871D9"/>
    <w:rsid w:val="007A6824"/>
    <w:rsid w:val="007B2F2C"/>
    <w:rsid w:val="007B45F3"/>
    <w:rsid w:val="007C3FB6"/>
    <w:rsid w:val="007C474B"/>
    <w:rsid w:val="007F70F1"/>
    <w:rsid w:val="00817157"/>
    <w:rsid w:val="0082546B"/>
    <w:rsid w:val="008262AD"/>
    <w:rsid w:val="00830974"/>
    <w:rsid w:val="00831D2C"/>
    <w:rsid w:val="00842C78"/>
    <w:rsid w:val="00866712"/>
    <w:rsid w:val="00873CAD"/>
    <w:rsid w:val="00896283"/>
    <w:rsid w:val="008A10E4"/>
    <w:rsid w:val="008C7E5B"/>
    <w:rsid w:val="008D3D21"/>
    <w:rsid w:val="00913E9A"/>
    <w:rsid w:val="00931DFB"/>
    <w:rsid w:val="00961ADC"/>
    <w:rsid w:val="00983176"/>
    <w:rsid w:val="00986AF1"/>
    <w:rsid w:val="00A119F9"/>
    <w:rsid w:val="00A155F9"/>
    <w:rsid w:val="00A25CCA"/>
    <w:rsid w:val="00A34A2C"/>
    <w:rsid w:val="00A42814"/>
    <w:rsid w:val="00A462AD"/>
    <w:rsid w:val="00A55B3C"/>
    <w:rsid w:val="00A90C1B"/>
    <w:rsid w:val="00A94FC3"/>
    <w:rsid w:val="00AC3353"/>
    <w:rsid w:val="00AC6FC5"/>
    <w:rsid w:val="00AE569D"/>
    <w:rsid w:val="00AF472C"/>
    <w:rsid w:val="00AF7428"/>
    <w:rsid w:val="00B10A64"/>
    <w:rsid w:val="00B53AD1"/>
    <w:rsid w:val="00B56E16"/>
    <w:rsid w:val="00B60765"/>
    <w:rsid w:val="00B73848"/>
    <w:rsid w:val="00B97EB4"/>
    <w:rsid w:val="00BA4D59"/>
    <w:rsid w:val="00BA67C4"/>
    <w:rsid w:val="00BB56F2"/>
    <w:rsid w:val="00BC203D"/>
    <w:rsid w:val="00BE337C"/>
    <w:rsid w:val="00BE55EC"/>
    <w:rsid w:val="00BF1E87"/>
    <w:rsid w:val="00BF4D67"/>
    <w:rsid w:val="00C10932"/>
    <w:rsid w:val="00C36D5A"/>
    <w:rsid w:val="00C41688"/>
    <w:rsid w:val="00C46030"/>
    <w:rsid w:val="00C675FE"/>
    <w:rsid w:val="00C90260"/>
    <w:rsid w:val="00CA0AEA"/>
    <w:rsid w:val="00CD7313"/>
    <w:rsid w:val="00D0211B"/>
    <w:rsid w:val="00D06CC1"/>
    <w:rsid w:val="00D103A9"/>
    <w:rsid w:val="00D11217"/>
    <w:rsid w:val="00D1247E"/>
    <w:rsid w:val="00D4731D"/>
    <w:rsid w:val="00D47B05"/>
    <w:rsid w:val="00D617B2"/>
    <w:rsid w:val="00D72E29"/>
    <w:rsid w:val="00D74388"/>
    <w:rsid w:val="00D83FB5"/>
    <w:rsid w:val="00DC1B9E"/>
    <w:rsid w:val="00DD0741"/>
    <w:rsid w:val="00DD395C"/>
    <w:rsid w:val="00DD478B"/>
    <w:rsid w:val="00DE7F8B"/>
    <w:rsid w:val="00DF549F"/>
    <w:rsid w:val="00E049A8"/>
    <w:rsid w:val="00E26207"/>
    <w:rsid w:val="00E72125"/>
    <w:rsid w:val="00E755EC"/>
    <w:rsid w:val="00E85E13"/>
    <w:rsid w:val="00E86EFC"/>
    <w:rsid w:val="00E90445"/>
    <w:rsid w:val="00EA15DD"/>
    <w:rsid w:val="00EA5ADF"/>
    <w:rsid w:val="00ED0F46"/>
    <w:rsid w:val="00EE1E01"/>
    <w:rsid w:val="00EE26DE"/>
    <w:rsid w:val="00EE61E6"/>
    <w:rsid w:val="00F06D51"/>
    <w:rsid w:val="00F13C6A"/>
    <w:rsid w:val="00F320E5"/>
    <w:rsid w:val="00F43AE6"/>
    <w:rsid w:val="00F57C2F"/>
    <w:rsid w:val="00F60CE0"/>
    <w:rsid w:val="00F76297"/>
    <w:rsid w:val="00F8072A"/>
    <w:rsid w:val="00F8199F"/>
    <w:rsid w:val="00F95C60"/>
    <w:rsid w:val="00F97714"/>
    <w:rsid w:val="00FA5CF2"/>
    <w:rsid w:val="00FA6408"/>
    <w:rsid w:val="00FB1B7D"/>
    <w:rsid w:val="00FB38C8"/>
    <w:rsid w:val="00FB71E6"/>
    <w:rsid w:val="00FD54A3"/>
    <w:rsid w:val="035C46E7"/>
    <w:rsid w:val="050D2A9B"/>
    <w:rsid w:val="0E433C45"/>
    <w:rsid w:val="0FBC55AE"/>
    <w:rsid w:val="17DA75E9"/>
    <w:rsid w:val="1CED785A"/>
    <w:rsid w:val="1E715C94"/>
    <w:rsid w:val="1F6613C4"/>
    <w:rsid w:val="20BC398C"/>
    <w:rsid w:val="22995516"/>
    <w:rsid w:val="22A65296"/>
    <w:rsid w:val="23DF72E5"/>
    <w:rsid w:val="24246D53"/>
    <w:rsid w:val="24AB2341"/>
    <w:rsid w:val="25B423E1"/>
    <w:rsid w:val="27C3252E"/>
    <w:rsid w:val="28767BD2"/>
    <w:rsid w:val="29550D09"/>
    <w:rsid w:val="2B365FF8"/>
    <w:rsid w:val="2CD07AEB"/>
    <w:rsid w:val="3A0041A4"/>
    <w:rsid w:val="3A226FDA"/>
    <w:rsid w:val="3E742C68"/>
    <w:rsid w:val="3EA375C3"/>
    <w:rsid w:val="40AE5488"/>
    <w:rsid w:val="42240501"/>
    <w:rsid w:val="464D0FA2"/>
    <w:rsid w:val="47DC5FFF"/>
    <w:rsid w:val="4BBA4717"/>
    <w:rsid w:val="4C656D07"/>
    <w:rsid w:val="4C7473D6"/>
    <w:rsid w:val="4CFD207A"/>
    <w:rsid w:val="4DD13C46"/>
    <w:rsid w:val="4DF95DAE"/>
    <w:rsid w:val="4E0B016C"/>
    <w:rsid w:val="4E305FCF"/>
    <w:rsid w:val="51510226"/>
    <w:rsid w:val="5429078E"/>
    <w:rsid w:val="578C13A0"/>
    <w:rsid w:val="59C503FE"/>
    <w:rsid w:val="5A4C6313"/>
    <w:rsid w:val="5A5A7085"/>
    <w:rsid w:val="5E1A0EA5"/>
    <w:rsid w:val="65B80DDC"/>
    <w:rsid w:val="670A6D87"/>
    <w:rsid w:val="6799749C"/>
    <w:rsid w:val="6807524B"/>
    <w:rsid w:val="6E827CF7"/>
    <w:rsid w:val="6F6E4ADC"/>
    <w:rsid w:val="72731543"/>
    <w:rsid w:val="75584D75"/>
    <w:rsid w:val="79651D6A"/>
    <w:rsid w:val="7EE147A9"/>
    <w:rsid w:val="7FA4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04E364-BB6D-4607-83BB-3BDA71029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1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semiHidden/>
    <w:unhideWhenUsed/>
    <w:qFormat/>
    <w:pPr>
      <w:ind w:firstLineChars="200" w:firstLine="420"/>
    </w:p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c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table" w:styleId="af">
    <w:name w:val="Table Grid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page number"/>
    <w:basedOn w:val="a0"/>
    <w:qFormat/>
  </w:style>
  <w:style w:type="character" w:styleId="af1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21">
    <w:name w:val="标题 2 字符"/>
    <w:basedOn w:val="a0"/>
    <w:link w:val="20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ab">
    <w:name w:val="页眉 字符"/>
    <w:basedOn w:val="a0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批注文字 字符"/>
    <w:basedOn w:val="a0"/>
    <w:link w:val="a4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f3">
    <w:name w:val="List Paragraph"/>
    <w:basedOn w:val="a"/>
    <w:uiPriority w:val="34"/>
    <w:qFormat/>
    <w:pPr>
      <w:ind w:firstLineChars="200" w:firstLine="420"/>
    </w:pPr>
    <w:rPr>
      <w:rFonts w:ascii="等线" w:eastAsia="等线" w:hAnsi="等线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DD16F5-2BBB-4FB9-9558-15647596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333</Words>
  <Characters>1903</Characters>
  <Application>Microsoft Office Word</Application>
  <DocSecurity>0</DocSecurity>
  <Lines>15</Lines>
  <Paragraphs>4</Paragraphs>
  <ScaleCrop>false</ScaleCrop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</dc:creator>
  <cp:lastModifiedBy>Administrator</cp:lastModifiedBy>
  <cp:revision>17</cp:revision>
  <dcterms:created xsi:type="dcterms:W3CDTF">2022-10-18T06:25:00Z</dcterms:created>
  <dcterms:modified xsi:type="dcterms:W3CDTF">2025-12-30T13:15:00Z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AAF85846E5C148C492BE49177CA75155</vt:lpwstr>
  </property>
  <property fmtid="{D5CDD505-2E9C-101B-9397-08002B2CF9AE}" pid="4" name="KSOTemplateDocerSaveRecord">
    <vt:lpwstr>eyJoZGlkIjoiZTgxNDZhZjkwMWJlMDNiMjk0ZjYyMDY2ZDQ2OGFkZjQiLCJ1c2VySWQiOiI3MzE4MzM1NzAifQ==</vt:lpwstr>
  </property>
</Properties>
</file>